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8CCD" w14:textId="77777777" w:rsidR="00303F2A" w:rsidRPr="002A0B49" w:rsidRDefault="00D2003D" w:rsidP="00947920">
      <w:pPr>
        <w:spacing w:after="0" w:line="240" w:lineRule="auto"/>
        <w:jc w:val="center"/>
        <w:rPr>
          <w:b/>
          <w:bCs/>
          <w:color w:val="657C9C" w:themeColor="text2" w:themeTint="BF"/>
          <w:sz w:val="44"/>
          <w:szCs w:val="44"/>
        </w:rPr>
      </w:pPr>
      <w:r w:rsidRPr="002A0B49">
        <w:rPr>
          <w:b/>
          <w:bCs/>
          <w:color w:val="657C9C" w:themeColor="text2" w:themeTint="BF"/>
          <w:sz w:val="44"/>
          <w:szCs w:val="44"/>
        </w:rPr>
        <w:t>DOTAZNÍK</w:t>
      </w:r>
    </w:p>
    <w:p w14:paraId="7541C23A" w14:textId="79BC2AE5" w:rsidR="00947920" w:rsidRPr="009A74E5" w:rsidRDefault="00947920" w:rsidP="00947920">
      <w:pPr>
        <w:spacing w:after="0" w:line="240" w:lineRule="auto"/>
        <w:jc w:val="center"/>
      </w:pPr>
      <w:r>
        <w:t xml:space="preserve">pro účely </w:t>
      </w:r>
      <w:r w:rsidRPr="009A74E5">
        <w:t>konferenc</w:t>
      </w:r>
      <w:r>
        <w:t>e</w:t>
      </w:r>
    </w:p>
    <w:p w14:paraId="76C51923" w14:textId="77777777" w:rsidR="00947920" w:rsidRPr="002A0B49" w:rsidRDefault="00947920" w:rsidP="00947920">
      <w:pPr>
        <w:spacing w:after="0" w:line="240" w:lineRule="auto"/>
        <w:jc w:val="center"/>
        <w:rPr>
          <w:b/>
          <w:bCs/>
          <w:color w:val="657C9C" w:themeColor="text2" w:themeTint="BF"/>
          <w:sz w:val="40"/>
          <w:szCs w:val="40"/>
        </w:rPr>
      </w:pPr>
      <w:r w:rsidRPr="002A0B49">
        <w:rPr>
          <w:b/>
          <w:bCs/>
          <w:color w:val="657C9C" w:themeColor="text2" w:themeTint="BF"/>
          <w:sz w:val="40"/>
          <w:szCs w:val="40"/>
        </w:rPr>
        <w:t>ČESKÝ PORCELÁN V ČESKÝCH SBÍRKÁCH</w:t>
      </w:r>
    </w:p>
    <w:p w14:paraId="02624D7A" w14:textId="77777777" w:rsidR="00947920" w:rsidRDefault="00947920" w:rsidP="00947920">
      <w:pPr>
        <w:spacing w:after="0" w:line="240" w:lineRule="auto"/>
        <w:jc w:val="center"/>
      </w:pPr>
    </w:p>
    <w:p w14:paraId="1042FB3E" w14:textId="77777777" w:rsidR="00947920" w:rsidRPr="009A74E5" w:rsidRDefault="00947920" w:rsidP="00947920">
      <w:pPr>
        <w:spacing w:after="0" w:line="240" w:lineRule="auto"/>
        <w:jc w:val="center"/>
      </w:pPr>
      <w:r w:rsidRPr="009A74E5">
        <w:t>pořádan</w:t>
      </w:r>
      <w:r>
        <w:t>é</w:t>
      </w:r>
    </w:p>
    <w:p w14:paraId="74AD3CA9" w14:textId="5D953B9D" w:rsidR="00947920" w:rsidRPr="009A74E5" w:rsidRDefault="00947920" w:rsidP="00947920">
      <w:pPr>
        <w:spacing w:after="0" w:line="240" w:lineRule="auto"/>
        <w:jc w:val="center"/>
      </w:pPr>
      <w:r w:rsidRPr="009A74E5">
        <w:t>Západočeským muze</w:t>
      </w:r>
      <w:r>
        <w:t>e</w:t>
      </w:r>
      <w:r w:rsidRPr="009A74E5">
        <w:t>m v</w:t>
      </w:r>
      <w:r w:rsidR="00314192">
        <w:t> </w:t>
      </w:r>
      <w:r w:rsidRPr="009A74E5">
        <w:t>Plzni</w:t>
      </w:r>
      <w:r w:rsidR="00314192">
        <w:t>, p. o.</w:t>
      </w:r>
      <w:r w:rsidR="00FA0469">
        <w:t xml:space="preserve"> </w:t>
      </w:r>
      <w:r w:rsidRPr="009A74E5">
        <w:t>a Uměleckoprůmyslovým museem v Praze</w:t>
      </w:r>
    </w:p>
    <w:p w14:paraId="34FD06A6" w14:textId="3CD0485B" w:rsidR="00947920" w:rsidRPr="009A74E5" w:rsidRDefault="00947920" w:rsidP="00947920">
      <w:pPr>
        <w:spacing w:after="0" w:line="240" w:lineRule="auto"/>
        <w:jc w:val="center"/>
      </w:pPr>
      <w:r w:rsidRPr="009A74E5">
        <w:t xml:space="preserve">ve dnech </w:t>
      </w:r>
      <w:r>
        <w:t>10</w:t>
      </w:r>
      <w:r w:rsidRPr="009A74E5">
        <w:t xml:space="preserve">. a </w:t>
      </w:r>
      <w:r>
        <w:t>11</w:t>
      </w:r>
      <w:r w:rsidRPr="009A74E5">
        <w:t>. 4. 2025 v</w:t>
      </w:r>
      <w:r>
        <w:t xml:space="preserve"> hlavní </w:t>
      </w:r>
      <w:r w:rsidRPr="009A74E5">
        <w:t>budově Západočeského muzea v</w:t>
      </w:r>
      <w:r w:rsidR="0033398B">
        <w:t> </w:t>
      </w:r>
      <w:r w:rsidRPr="009A74E5">
        <w:t>Plzni</w:t>
      </w:r>
      <w:r w:rsidR="0033398B">
        <w:t>, Kopeckého sady 2</w:t>
      </w:r>
    </w:p>
    <w:p w14:paraId="663708D4" w14:textId="77777777" w:rsidR="00947920" w:rsidRDefault="00947920" w:rsidP="00947920">
      <w:pPr>
        <w:spacing w:after="0" w:line="240" w:lineRule="auto"/>
        <w:jc w:val="center"/>
      </w:pPr>
    </w:p>
    <w:p w14:paraId="1BAC4D2B" w14:textId="77777777" w:rsidR="00D2003D" w:rsidRDefault="00D2003D" w:rsidP="00D2003D">
      <w:pPr>
        <w:spacing w:after="0" w:line="240" w:lineRule="auto"/>
      </w:pPr>
    </w:p>
    <w:p w14:paraId="41E3EB98" w14:textId="22BFCCF7" w:rsidR="00192C50" w:rsidRDefault="00D2003D" w:rsidP="00E85147">
      <w:pPr>
        <w:spacing w:after="0" w:line="240" w:lineRule="auto"/>
      </w:pPr>
      <w:r>
        <w:t xml:space="preserve">Dotazníkovou formou se organizátoři </w:t>
      </w:r>
      <w:r w:rsidR="00192C50">
        <w:t xml:space="preserve">konference dovolují </w:t>
      </w:r>
      <w:r>
        <w:t>obr</w:t>
      </w:r>
      <w:r w:rsidR="00192C50">
        <w:t>átit</w:t>
      </w:r>
      <w:r>
        <w:t xml:space="preserve"> na </w:t>
      </w:r>
      <w:r w:rsidR="00192C50">
        <w:t xml:space="preserve">kolegy ve </w:t>
      </w:r>
      <w:r>
        <w:t>státní</w:t>
      </w:r>
      <w:r w:rsidR="00192C50">
        <w:t>ch</w:t>
      </w:r>
      <w:r>
        <w:t xml:space="preserve"> instituc</w:t>
      </w:r>
      <w:r w:rsidR="00192C50">
        <w:t>í</w:t>
      </w:r>
      <w:r w:rsidR="00FA0469">
        <w:t>ch</w:t>
      </w:r>
    </w:p>
    <w:p w14:paraId="26A51927" w14:textId="2C13F928" w:rsidR="00192C50" w:rsidRDefault="00D2003D" w:rsidP="00E85147">
      <w:pPr>
        <w:spacing w:after="0" w:line="240" w:lineRule="auto"/>
      </w:pPr>
      <w:r>
        <w:t>a soukromé sběratele s </w:t>
      </w:r>
      <w:r w:rsidR="0033398B">
        <w:t>anketou</w:t>
      </w:r>
      <w:r>
        <w:t xml:space="preserve"> zaměřen</w:t>
      </w:r>
      <w:r w:rsidR="0033398B">
        <w:t>ou</w:t>
      </w:r>
      <w:r>
        <w:t xml:space="preserve"> </w:t>
      </w:r>
      <w:r w:rsidRPr="00947920">
        <w:t xml:space="preserve">na </w:t>
      </w:r>
      <w:r w:rsidR="0033398B">
        <w:t xml:space="preserve">informace o </w:t>
      </w:r>
      <w:r w:rsidR="00192C50">
        <w:t xml:space="preserve">rozsahu </w:t>
      </w:r>
      <w:r w:rsidRPr="00947920">
        <w:t>a obsah</w:t>
      </w:r>
      <w:r w:rsidR="0033398B">
        <w:t>u</w:t>
      </w:r>
      <w:r w:rsidRPr="00947920">
        <w:t xml:space="preserve"> </w:t>
      </w:r>
      <w:r w:rsidR="005C3152">
        <w:t>sbír</w:t>
      </w:r>
      <w:r w:rsidR="00192C50">
        <w:t>ek</w:t>
      </w:r>
      <w:r w:rsidR="005C3152">
        <w:t xml:space="preserve"> </w:t>
      </w:r>
      <w:r w:rsidR="0033398B">
        <w:t xml:space="preserve">českého </w:t>
      </w:r>
      <w:r w:rsidR="005C3152">
        <w:t>porcelánu</w:t>
      </w:r>
      <w:r w:rsidRPr="00947920">
        <w:t xml:space="preserve">. </w:t>
      </w:r>
    </w:p>
    <w:p w14:paraId="50255249" w14:textId="39658E37" w:rsidR="00D2003D" w:rsidRDefault="00D2003D" w:rsidP="00E85147">
      <w:pPr>
        <w:spacing w:after="0" w:line="240" w:lineRule="auto"/>
      </w:pPr>
      <w:r w:rsidRPr="00947920">
        <w:t xml:space="preserve">Vyhodnocení ankety by se </w:t>
      </w:r>
      <w:r w:rsidR="00947920" w:rsidRPr="00947920">
        <w:t xml:space="preserve">mělo </w:t>
      </w:r>
      <w:r w:rsidRPr="00947920">
        <w:t>st</w:t>
      </w:r>
      <w:r w:rsidR="00947920" w:rsidRPr="00947920">
        <w:t>át</w:t>
      </w:r>
      <w:r w:rsidRPr="00947920">
        <w:t xml:space="preserve"> podkladem pro úvodní referát konference.</w:t>
      </w:r>
    </w:p>
    <w:p w14:paraId="321243CF" w14:textId="77777777" w:rsidR="00E85147" w:rsidRDefault="00E85147" w:rsidP="00E85147">
      <w:pPr>
        <w:spacing w:after="0" w:line="240" w:lineRule="auto"/>
      </w:pPr>
    </w:p>
    <w:tbl>
      <w:tblPr>
        <w:tblStyle w:val="Mkatabulky"/>
        <w:tblW w:w="8930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192C50" w14:paraId="09BB1C29" w14:textId="77777777" w:rsidTr="00FA0469">
        <w:trPr>
          <w:trHeight w:val="510"/>
        </w:trPr>
        <w:tc>
          <w:tcPr>
            <w:tcW w:w="4394" w:type="dxa"/>
            <w:vAlign w:val="center"/>
          </w:tcPr>
          <w:p w14:paraId="2CDFA4B2" w14:textId="22D54479" w:rsidR="00192C50" w:rsidRPr="00FA0469" w:rsidRDefault="00192C50" w:rsidP="00FA0469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>Název a sídlo organizace</w:t>
            </w:r>
          </w:p>
        </w:tc>
        <w:tc>
          <w:tcPr>
            <w:tcW w:w="4536" w:type="dxa"/>
            <w:vAlign w:val="center"/>
          </w:tcPr>
          <w:p w14:paraId="1ABE1868" w14:textId="77777777" w:rsidR="00192C50" w:rsidRDefault="00192C50" w:rsidP="00FA0469"/>
        </w:tc>
      </w:tr>
      <w:tr w:rsidR="00192C50" w14:paraId="6DEE805A" w14:textId="77777777" w:rsidTr="00303F2A">
        <w:trPr>
          <w:trHeight w:val="510"/>
        </w:trPr>
        <w:tc>
          <w:tcPr>
            <w:tcW w:w="4394" w:type="dxa"/>
          </w:tcPr>
          <w:p w14:paraId="697F3F24" w14:textId="10CA3393" w:rsidR="00192C50" w:rsidRPr="00FA0469" w:rsidRDefault="00192C50" w:rsidP="00E85147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 xml:space="preserve">Rozsah </w:t>
            </w:r>
            <w:r w:rsidR="009F3619" w:rsidRPr="00FA0469">
              <w:rPr>
                <w:b/>
                <w:bCs/>
              </w:rPr>
              <w:t>sbírky – počet</w:t>
            </w:r>
            <w:r w:rsidRPr="00FA0469">
              <w:rPr>
                <w:b/>
                <w:bCs/>
              </w:rPr>
              <w:t xml:space="preserve"> kusů nebo inventárních čísel (odhadem)</w:t>
            </w:r>
          </w:p>
        </w:tc>
        <w:tc>
          <w:tcPr>
            <w:tcW w:w="4536" w:type="dxa"/>
          </w:tcPr>
          <w:p w14:paraId="51A62537" w14:textId="77777777" w:rsidR="00192C50" w:rsidRDefault="00192C50" w:rsidP="00E85147"/>
        </w:tc>
      </w:tr>
      <w:tr w:rsidR="00192C50" w14:paraId="0DA8B936" w14:textId="77777777" w:rsidTr="00FA0469">
        <w:trPr>
          <w:trHeight w:val="510"/>
        </w:trPr>
        <w:tc>
          <w:tcPr>
            <w:tcW w:w="4394" w:type="dxa"/>
            <w:vAlign w:val="center"/>
          </w:tcPr>
          <w:p w14:paraId="42BA4630" w14:textId="67D95636" w:rsidR="00192C50" w:rsidRPr="00FA0469" w:rsidRDefault="00192C50" w:rsidP="00FA0469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>Správce fondu/sbírky</w:t>
            </w:r>
          </w:p>
        </w:tc>
        <w:tc>
          <w:tcPr>
            <w:tcW w:w="4536" w:type="dxa"/>
            <w:vAlign w:val="center"/>
          </w:tcPr>
          <w:p w14:paraId="7F2370BB" w14:textId="7AD49914" w:rsidR="00192C50" w:rsidRDefault="00192C50" w:rsidP="00FA0469">
            <w:r>
              <w:t>odborný pracovník / historik umění / sběratel*</w:t>
            </w:r>
          </w:p>
        </w:tc>
      </w:tr>
      <w:tr w:rsidR="00192C50" w14:paraId="55FB9466" w14:textId="77777777" w:rsidTr="00FA0469">
        <w:trPr>
          <w:trHeight w:val="510"/>
        </w:trPr>
        <w:tc>
          <w:tcPr>
            <w:tcW w:w="4394" w:type="dxa"/>
            <w:vAlign w:val="center"/>
          </w:tcPr>
          <w:p w14:paraId="5A275ADF" w14:textId="31F8056B" w:rsidR="00192C50" w:rsidRPr="00FA0469" w:rsidRDefault="00192C50" w:rsidP="00FA0469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>Spolupráce s restaurátorem porcelánu</w:t>
            </w:r>
          </w:p>
        </w:tc>
        <w:tc>
          <w:tcPr>
            <w:tcW w:w="4536" w:type="dxa"/>
            <w:vAlign w:val="center"/>
          </w:tcPr>
          <w:p w14:paraId="32D5FA99" w14:textId="77330E6B" w:rsidR="00192C50" w:rsidRDefault="00192C50" w:rsidP="00FA0469">
            <w:r>
              <w:t>ano /ne</w:t>
            </w:r>
          </w:p>
        </w:tc>
      </w:tr>
      <w:tr w:rsidR="00192C50" w14:paraId="4DC6E4C8" w14:textId="77777777" w:rsidTr="00FA0469">
        <w:trPr>
          <w:trHeight w:val="510"/>
        </w:trPr>
        <w:tc>
          <w:tcPr>
            <w:tcW w:w="4394" w:type="dxa"/>
            <w:vAlign w:val="center"/>
          </w:tcPr>
          <w:p w14:paraId="4916B4C9" w14:textId="17CD50BA" w:rsidR="00192C50" w:rsidRPr="00FA0469" w:rsidRDefault="00192C50" w:rsidP="00FA0469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>Časové období</w:t>
            </w:r>
          </w:p>
        </w:tc>
        <w:tc>
          <w:tcPr>
            <w:tcW w:w="4536" w:type="dxa"/>
            <w:vAlign w:val="center"/>
          </w:tcPr>
          <w:p w14:paraId="0722669A" w14:textId="1181C61A" w:rsidR="00192C50" w:rsidRDefault="00FA0469" w:rsidP="00FA0469">
            <w:r>
              <w:t xml:space="preserve">18. století / </w:t>
            </w:r>
            <w:r w:rsidR="00192C50">
              <w:t>19. století / 20. století</w:t>
            </w:r>
            <w:r>
              <w:t xml:space="preserve"> / současnost</w:t>
            </w:r>
            <w:r w:rsidR="00192C50">
              <w:t xml:space="preserve"> </w:t>
            </w:r>
          </w:p>
        </w:tc>
      </w:tr>
      <w:tr w:rsidR="00192C50" w14:paraId="2EAB1C7B" w14:textId="77777777" w:rsidTr="00303F2A">
        <w:trPr>
          <w:trHeight w:val="510"/>
        </w:trPr>
        <w:tc>
          <w:tcPr>
            <w:tcW w:w="4394" w:type="dxa"/>
          </w:tcPr>
          <w:p w14:paraId="5C60298F" w14:textId="6000811B" w:rsidR="00192C50" w:rsidRPr="00FA0469" w:rsidRDefault="00192C50" w:rsidP="00947920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 xml:space="preserve">Obsah sbírky, případně její zvláštní znaky </w:t>
            </w:r>
          </w:p>
        </w:tc>
        <w:tc>
          <w:tcPr>
            <w:tcW w:w="4536" w:type="dxa"/>
          </w:tcPr>
          <w:p w14:paraId="2BFF5EF5" w14:textId="0CE2B4BD" w:rsidR="00192C50" w:rsidRDefault="00192C50" w:rsidP="00947920">
            <w:r>
              <w:t>dekorativní porcelán</w:t>
            </w:r>
          </w:p>
          <w:p w14:paraId="50BFFF43" w14:textId="31E0C516" w:rsidR="00192C50" w:rsidRDefault="00192C50" w:rsidP="00947920">
            <w:r>
              <w:t>porcelán z majetku významných osobností</w:t>
            </w:r>
          </w:p>
          <w:p w14:paraId="3D3F61B7" w14:textId="484BA745" w:rsidR="00192C50" w:rsidRDefault="00192C50" w:rsidP="00947920">
            <w:r>
              <w:t>figurální porcelán</w:t>
            </w:r>
          </w:p>
          <w:p w14:paraId="4F262DCC" w14:textId="0D4FCF02" w:rsidR="00192C50" w:rsidRDefault="00192C50" w:rsidP="00947920">
            <w:r>
              <w:t>určitý výrobce</w:t>
            </w:r>
          </w:p>
          <w:p w14:paraId="6A688F3B" w14:textId="2A12C0F4" w:rsidR="00192C50" w:rsidRDefault="00FA0469" w:rsidP="00947920">
            <w:r>
              <w:t>apod.</w:t>
            </w:r>
          </w:p>
          <w:p w14:paraId="70274C68" w14:textId="457C1FF5" w:rsidR="00192C50" w:rsidRDefault="00192C50" w:rsidP="00947920"/>
        </w:tc>
      </w:tr>
      <w:tr w:rsidR="00192C50" w14:paraId="43C4FC4B" w14:textId="77777777" w:rsidTr="00303F2A">
        <w:trPr>
          <w:trHeight w:val="510"/>
        </w:trPr>
        <w:tc>
          <w:tcPr>
            <w:tcW w:w="4394" w:type="dxa"/>
          </w:tcPr>
          <w:p w14:paraId="4A5DC202" w14:textId="77777777" w:rsidR="00192C50" w:rsidRPr="00FA0469" w:rsidRDefault="00192C50" w:rsidP="00921C9C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 xml:space="preserve">Zajímavý nebo unikátní předmět / kolekce   </w:t>
            </w:r>
          </w:p>
        </w:tc>
        <w:tc>
          <w:tcPr>
            <w:tcW w:w="4536" w:type="dxa"/>
          </w:tcPr>
          <w:p w14:paraId="09E89CD3" w14:textId="30D3C6A5" w:rsidR="00192C50" w:rsidRDefault="00192C50" w:rsidP="00921C9C">
            <w:r>
              <w:t>ano (</w:t>
            </w:r>
            <w:r w:rsidR="00FA0469">
              <w:t xml:space="preserve">+ </w:t>
            </w:r>
            <w:r>
              <w:t>stručná charakteristika) /ne</w:t>
            </w:r>
          </w:p>
          <w:p w14:paraId="3BD4F2D1" w14:textId="77777777" w:rsidR="00192C50" w:rsidRDefault="00192C50" w:rsidP="00921C9C"/>
          <w:p w14:paraId="7373FD2F" w14:textId="77777777" w:rsidR="00192C50" w:rsidRDefault="00192C50" w:rsidP="00921C9C"/>
        </w:tc>
      </w:tr>
      <w:tr w:rsidR="00303F2A" w14:paraId="416D560D" w14:textId="77777777" w:rsidTr="00303F2A">
        <w:trPr>
          <w:trHeight w:val="510"/>
        </w:trPr>
        <w:tc>
          <w:tcPr>
            <w:tcW w:w="4394" w:type="dxa"/>
          </w:tcPr>
          <w:p w14:paraId="5DCBD1C2" w14:textId="4560AA61" w:rsidR="00303F2A" w:rsidRPr="00FA0469" w:rsidRDefault="00303F2A" w:rsidP="00921C9C">
            <w:pPr>
              <w:rPr>
                <w:b/>
                <w:bCs/>
              </w:rPr>
            </w:pPr>
            <w:r w:rsidRPr="00FA0469">
              <w:rPr>
                <w:b/>
                <w:bCs/>
              </w:rPr>
              <w:t>Odborné využití fondu</w:t>
            </w:r>
          </w:p>
        </w:tc>
        <w:tc>
          <w:tcPr>
            <w:tcW w:w="4536" w:type="dxa"/>
          </w:tcPr>
          <w:p w14:paraId="6D6286E0" w14:textId="191B7349" w:rsidR="00303F2A" w:rsidRDefault="00303F2A" w:rsidP="00921C9C">
            <w:r>
              <w:t>expozice</w:t>
            </w:r>
          </w:p>
          <w:p w14:paraId="2A0E29C3" w14:textId="53FEB494" w:rsidR="00303F2A" w:rsidRDefault="00303F2A" w:rsidP="00921C9C">
            <w:r>
              <w:t>výstavy</w:t>
            </w:r>
          </w:p>
          <w:p w14:paraId="04BDE121" w14:textId="77777777" w:rsidR="00303F2A" w:rsidRDefault="00303F2A" w:rsidP="00921C9C">
            <w:r>
              <w:t>publikace</w:t>
            </w:r>
          </w:p>
          <w:p w14:paraId="6A5AEFF8" w14:textId="77777777" w:rsidR="00303F2A" w:rsidRDefault="00303F2A" w:rsidP="00921C9C">
            <w:r>
              <w:t>konference</w:t>
            </w:r>
          </w:p>
          <w:p w14:paraId="19095CC1" w14:textId="77777777" w:rsidR="00303F2A" w:rsidRDefault="00303F2A" w:rsidP="00921C9C">
            <w:r>
              <w:t>apod.</w:t>
            </w:r>
          </w:p>
          <w:p w14:paraId="6F3AE4ED" w14:textId="7D832A5A" w:rsidR="00303F2A" w:rsidRDefault="00303F2A" w:rsidP="00921C9C"/>
        </w:tc>
      </w:tr>
    </w:tbl>
    <w:p w14:paraId="2047DF2B" w14:textId="0F5A0C56" w:rsidR="0033398B" w:rsidRDefault="00192C50" w:rsidP="00E85147">
      <w:pPr>
        <w:spacing w:after="0" w:line="240" w:lineRule="auto"/>
      </w:pPr>
      <w:r>
        <w:t>*</w:t>
      </w:r>
      <w:r w:rsidR="00A11E8A">
        <w:t>vyberte a</w:t>
      </w:r>
      <w:r>
        <w:t xml:space="preserve"> zaškrtněte</w:t>
      </w:r>
    </w:p>
    <w:p w14:paraId="49E69EBD" w14:textId="77777777" w:rsidR="0033398B" w:rsidRDefault="0033398B" w:rsidP="00E85147">
      <w:pPr>
        <w:spacing w:after="0" w:line="240" w:lineRule="auto"/>
      </w:pPr>
    </w:p>
    <w:p w14:paraId="7F31AA60" w14:textId="7A4E2383" w:rsidR="00FA0469" w:rsidRDefault="00AC57A0" w:rsidP="00E85147">
      <w:pPr>
        <w:spacing w:after="0" w:line="240" w:lineRule="auto"/>
      </w:pPr>
      <w:r>
        <w:t>D</w:t>
      </w:r>
      <w:r w:rsidR="0033398B">
        <w:t xml:space="preserve">ěkujeme </w:t>
      </w:r>
      <w:r w:rsidR="00303F2A">
        <w:t xml:space="preserve">všem kolegyním a kolegům </w:t>
      </w:r>
      <w:r w:rsidR="0033398B">
        <w:t>za vyplnění dotazník</w:t>
      </w:r>
      <w:r w:rsidR="00FA0469">
        <w:t>u</w:t>
      </w:r>
      <w:r w:rsidR="00060F8D">
        <w:t xml:space="preserve"> a zaslání na adresu organizátorů.</w:t>
      </w:r>
    </w:p>
    <w:p w14:paraId="1FCC1023" w14:textId="77777777" w:rsidR="00060F8D" w:rsidRDefault="00060F8D" w:rsidP="00E85147">
      <w:pPr>
        <w:spacing w:after="0" w:line="240" w:lineRule="auto"/>
      </w:pPr>
    </w:p>
    <w:p w14:paraId="3BC8D435" w14:textId="77777777" w:rsidR="00A11E8A" w:rsidRDefault="00FA0469" w:rsidP="00E85147">
      <w:pPr>
        <w:spacing w:after="0" w:line="240" w:lineRule="auto"/>
      </w:pPr>
      <w:r>
        <w:t>P</w:t>
      </w:r>
      <w:r w:rsidR="00AC57A0">
        <w:t xml:space="preserve">rosíme o předání informací o konferenci všem dalším zájemcům o </w:t>
      </w:r>
      <w:r w:rsidR="00314192">
        <w:t>historii českého</w:t>
      </w:r>
      <w:r w:rsidR="00AC57A0">
        <w:t xml:space="preserve"> porcelán</w:t>
      </w:r>
      <w:r w:rsidR="00314192">
        <w:t>u</w:t>
      </w:r>
      <w:r w:rsidR="00AC57A0">
        <w:t xml:space="preserve"> </w:t>
      </w:r>
    </w:p>
    <w:p w14:paraId="2BDD13FD" w14:textId="0C97EF6D" w:rsidR="00AC57A0" w:rsidRDefault="00AC57A0" w:rsidP="00E85147">
      <w:pPr>
        <w:spacing w:after="0" w:line="240" w:lineRule="auto"/>
      </w:pPr>
      <w:r>
        <w:t>ve Vašem okolí!</w:t>
      </w:r>
    </w:p>
    <w:p w14:paraId="1FEF0DF9" w14:textId="77777777" w:rsidR="00AC57A0" w:rsidRDefault="00AC57A0" w:rsidP="00E85147">
      <w:pPr>
        <w:spacing w:after="0" w:line="240" w:lineRule="auto"/>
      </w:pPr>
    </w:p>
    <w:p w14:paraId="460A99D8" w14:textId="097EC1B8" w:rsidR="00AC57A0" w:rsidRDefault="00AC57A0" w:rsidP="00AC57A0">
      <w:r>
        <w:t>Mgr. Lenka Merglová Pánková (ZČM v Plzni)</w:t>
      </w:r>
      <w:r w:rsidRPr="00AC57A0">
        <w:t xml:space="preserve"> </w:t>
      </w:r>
      <w:r w:rsidR="00303F2A">
        <w:tab/>
      </w:r>
      <w:hyperlink r:id="rId4" w:history="1">
        <w:r w:rsidR="00303F2A" w:rsidRPr="000A03E4">
          <w:rPr>
            <w:rStyle w:val="Hypertextovodkaz"/>
          </w:rPr>
          <w:t>lmerglova@zcm.cz</w:t>
        </w:r>
      </w:hyperlink>
    </w:p>
    <w:p w14:paraId="336437BF" w14:textId="39DD64CB" w:rsidR="00AC57A0" w:rsidRDefault="00AC57A0" w:rsidP="00AC57A0">
      <w:r>
        <w:t>PhDr. Jan Mergl</w:t>
      </w:r>
      <w:r w:rsidR="00303F2A">
        <w:t>,</w:t>
      </w:r>
      <w:r>
        <w:t xml:space="preserve"> Ph</w:t>
      </w:r>
      <w:r w:rsidR="00FA0469">
        <w:t>.</w:t>
      </w:r>
      <w:r>
        <w:t>D. (UPM v Praze)</w:t>
      </w:r>
      <w:r w:rsidRPr="00AC57A0">
        <w:t xml:space="preserve"> </w:t>
      </w:r>
      <w:r w:rsidR="00303F2A">
        <w:tab/>
      </w:r>
      <w:r w:rsidR="00303F2A">
        <w:tab/>
      </w:r>
      <w:hyperlink r:id="rId5" w:history="1">
        <w:r w:rsidR="00303F2A" w:rsidRPr="000A03E4">
          <w:rPr>
            <w:rStyle w:val="Hypertextovodkaz"/>
          </w:rPr>
          <w:t>mergl@upm.cz</w:t>
        </w:r>
      </w:hyperlink>
    </w:p>
    <w:p w14:paraId="472D4733" w14:textId="77777777" w:rsidR="00AC57A0" w:rsidRDefault="00AC57A0" w:rsidP="00E85147">
      <w:pPr>
        <w:spacing w:after="0" w:line="240" w:lineRule="auto"/>
      </w:pPr>
    </w:p>
    <w:sectPr w:rsidR="00AC57A0" w:rsidSect="00303F2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3D"/>
    <w:rsid w:val="0005173F"/>
    <w:rsid w:val="00060F8D"/>
    <w:rsid w:val="00080028"/>
    <w:rsid w:val="00123EA9"/>
    <w:rsid w:val="00192C50"/>
    <w:rsid w:val="002A0B49"/>
    <w:rsid w:val="00303F2A"/>
    <w:rsid w:val="00314192"/>
    <w:rsid w:val="00316081"/>
    <w:rsid w:val="0033313E"/>
    <w:rsid w:val="0033398B"/>
    <w:rsid w:val="0041288F"/>
    <w:rsid w:val="00527D27"/>
    <w:rsid w:val="005C3152"/>
    <w:rsid w:val="00947920"/>
    <w:rsid w:val="009F3619"/>
    <w:rsid w:val="00A11E8A"/>
    <w:rsid w:val="00A74E2A"/>
    <w:rsid w:val="00AC57A0"/>
    <w:rsid w:val="00C008BB"/>
    <w:rsid w:val="00D2003D"/>
    <w:rsid w:val="00E34EC9"/>
    <w:rsid w:val="00E85147"/>
    <w:rsid w:val="00EC2B1A"/>
    <w:rsid w:val="00EE403E"/>
    <w:rsid w:val="00FA0469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DFBD"/>
  <w15:chartTrackingRefBased/>
  <w15:docId w15:val="{3D4C47B7-4A6F-429A-88A2-6C065B5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03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C57A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gl@upm.cz" TargetMode="External"/><Relationship Id="rId4" Type="http://schemas.openxmlformats.org/officeDocument/2006/relationships/hyperlink" Target="mailto:lmerglova@zc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420773756677</dc:creator>
  <cp:keywords/>
  <dc:description/>
  <cp:lastModifiedBy>420773756677</cp:lastModifiedBy>
  <cp:revision>4</cp:revision>
  <dcterms:created xsi:type="dcterms:W3CDTF">2024-10-14T18:45:00Z</dcterms:created>
  <dcterms:modified xsi:type="dcterms:W3CDTF">2025-01-14T20:43:00Z</dcterms:modified>
</cp:coreProperties>
</file>